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DE" w:rsidRDefault="002124DE" w:rsidP="002124DE">
      <w:pPr>
        <w:spacing w:after="120" w:line="240" w:lineRule="auto"/>
        <w:jc w:val="center"/>
        <w:rPr>
          <w:rFonts w:ascii="Copperplate Gothic Bold" w:hAnsi="Copperplate Gothic Bold"/>
          <w:sz w:val="48"/>
          <w:szCs w:val="48"/>
        </w:rPr>
      </w:pPr>
      <w:r w:rsidRPr="002D752E">
        <w:rPr>
          <w:rFonts w:ascii="Copperplate Gothic Bold" w:hAnsi="Copperplate Gothic Bold"/>
          <w:sz w:val="48"/>
          <w:szCs w:val="48"/>
        </w:rPr>
        <w:t xml:space="preserve">Ezekiel </w:t>
      </w:r>
      <w:r>
        <w:rPr>
          <w:rFonts w:ascii="Copperplate Gothic Bold" w:hAnsi="Copperplate Gothic Bold"/>
          <w:sz w:val="48"/>
          <w:szCs w:val="48"/>
        </w:rPr>
        <w:t>25</w:t>
      </w:r>
      <w:r w:rsidRPr="002D752E">
        <w:rPr>
          <w:rFonts w:ascii="Copperplate Gothic Bold" w:hAnsi="Copperplate Gothic Bold"/>
          <w:sz w:val="48"/>
          <w:szCs w:val="48"/>
        </w:rPr>
        <w:t xml:space="preserve">:1 – </w:t>
      </w:r>
      <w:r>
        <w:rPr>
          <w:rFonts w:ascii="Copperplate Gothic Bold" w:hAnsi="Copperplate Gothic Bold"/>
          <w:sz w:val="48"/>
          <w:szCs w:val="48"/>
        </w:rPr>
        <w:t>32:32</w:t>
      </w:r>
    </w:p>
    <w:p w:rsidR="002124DE" w:rsidRPr="002D752E" w:rsidRDefault="002124DE" w:rsidP="002124DE">
      <w:pPr>
        <w:spacing w:after="120" w:line="240" w:lineRule="auto"/>
        <w:jc w:val="center"/>
        <w:rPr>
          <w:rFonts w:ascii="Copperplate Gothic Bold" w:hAnsi="Copperplate Gothic Bold"/>
          <w:sz w:val="48"/>
          <w:szCs w:val="48"/>
        </w:rPr>
      </w:pPr>
      <w:r>
        <w:rPr>
          <w:rFonts w:ascii="Copperplate Gothic Bold" w:hAnsi="Copperplate Gothic Bold"/>
          <w:sz w:val="48"/>
          <w:szCs w:val="48"/>
        </w:rPr>
        <w:t>Oracles against Foreign Nations</w:t>
      </w:r>
    </w:p>
    <w:p w:rsidR="00F41F28" w:rsidRDefault="00F41F28"/>
    <w:p w:rsidR="00DE5434" w:rsidRPr="00DE5434" w:rsidRDefault="00DE5434">
      <w:pPr>
        <w:rPr>
          <w:b/>
        </w:rPr>
      </w:pPr>
      <w:r w:rsidRPr="00DE5434">
        <w:rPr>
          <w:b/>
        </w:rPr>
        <w:t>Read Chapter 25 and Chapter 26:1-6</w:t>
      </w:r>
    </w:p>
    <w:p w:rsidR="002124DE" w:rsidRPr="00DE5434" w:rsidRDefault="00DE5434">
      <w:r w:rsidRPr="00DE5434">
        <w:t xml:space="preserve">What is the accusation against each nation, city, or king? </w:t>
      </w:r>
      <w:r w:rsidR="00A90AFD">
        <w:t xml:space="preserve"> What is God’s objective?</w:t>
      </w:r>
    </w:p>
    <w:p w:rsidR="00DE5434" w:rsidRPr="00DE5434" w:rsidRDefault="00DE5434">
      <w:pPr>
        <w:spacing w:after="160" w:line="259" w:lineRule="auto"/>
        <w:rPr>
          <w:sz w:val="26"/>
          <w:szCs w:val="26"/>
        </w:rPr>
      </w:pPr>
      <w:r w:rsidRPr="00DE5434">
        <w:rPr>
          <w:sz w:val="26"/>
          <w:szCs w:val="26"/>
        </w:rPr>
        <w:t>Ammon: ___________________________________________________________</w:t>
      </w:r>
    </w:p>
    <w:p w:rsidR="00DE5434" w:rsidRPr="00DE5434" w:rsidRDefault="00DE5434">
      <w:pPr>
        <w:spacing w:after="160" w:line="259" w:lineRule="auto"/>
        <w:rPr>
          <w:sz w:val="26"/>
          <w:szCs w:val="26"/>
        </w:rPr>
      </w:pPr>
      <w:r w:rsidRPr="00DE5434">
        <w:rPr>
          <w:sz w:val="26"/>
          <w:szCs w:val="26"/>
        </w:rPr>
        <w:t>Moab: _____________________________________________________________</w:t>
      </w:r>
    </w:p>
    <w:p w:rsidR="00DE5434" w:rsidRPr="00DE5434" w:rsidRDefault="00DE5434">
      <w:pPr>
        <w:spacing w:after="160" w:line="259" w:lineRule="auto"/>
        <w:rPr>
          <w:sz w:val="26"/>
          <w:szCs w:val="26"/>
        </w:rPr>
      </w:pPr>
      <w:r w:rsidRPr="00DE5434">
        <w:rPr>
          <w:sz w:val="26"/>
          <w:szCs w:val="26"/>
        </w:rPr>
        <w:t>Edom: _____________________________________________________________</w:t>
      </w:r>
    </w:p>
    <w:p w:rsidR="00DE5434" w:rsidRPr="00DE5434" w:rsidRDefault="00DE5434">
      <w:pPr>
        <w:spacing w:after="160" w:line="259" w:lineRule="auto"/>
        <w:rPr>
          <w:sz w:val="26"/>
          <w:szCs w:val="26"/>
        </w:rPr>
      </w:pPr>
      <w:r w:rsidRPr="00DE5434">
        <w:rPr>
          <w:sz w:val="26"/>
          <w:szCs w:val="26"/>
        </w:rPr>
        <w:t>Philistia: ___________________________________________________________</w:t>
      </w:r>
    </w:p>
    <w:p w:rsidR="00DE5434" w:rsidRDefault="00DE5434">
      <w:pPr>
        <w:spacing w:after="160" w:line="259" w:lineRule="auto"/>
        <w:rPr>
          <w:sz w:val="26"/>
          <w:szCs w:val="26"/>
        </w:rPr>
      </w:pPr>
      <w:proofErr w:type="spellStart"/>
      <w:r w:rsidRPr="00DE5434">
        <w:rPr>
          <w:sz w:val="26"/>
          <w:szCs w:val="26"/>
        </w:rPr>
        <w:t>Tyre</w:t>
      </w:r>
      <w:proofErr w:type="spellEnd"/>
      <w:r w:rsidRPr="00DE5434">
        <w:rPr>
          <w:sz w:val="26"/>
          <w:szCs w:val="26"/>
        </w:rPr>
        <w:t>: ______________________________________________________________</w:t>
      </w:r>
    </w:p>
    <w:p w:rsidR="00DE5434" w:rsidRDefault="00DE5434">
      <w:pPr>
        <w:spacing w:after="160" w:line="259" w:lineRule="auto"/>
      </w:pPr>
    </w:p>
    <w:p w:rsidR="00100967" w:rsidRDefault="00100967">
      <w:pPr>
        <w:spacing w:after="160" w:line="259" w:lineRule="auto"/>
      </w:pPr>
      <w:r>
        <w:t>B</w:t>
      </w:r>
      <w:r>
        <w:t>ased on these readings</w:t>
      </w:r>
      <w:r>
        <w:t xml:space="preserve">, how would you describe God? </w:t>
      </w:r>
    </w:p>
    <w:p w:rsidR="00100967" w:rsidRDefault="00E5368F">
      <w:pPr>
        <w:spacing w:after="160" w:line="259" w:lineRule="auto"/>
      </w:pPr>
      <w:r>
        <w:t xml:space="preserve">Who are the Moabites and Ammonites? – Read Genesis 19:30-38 - </w:t>
      </w:r>
    </w:p>
    <w:p w:rsidR="00100967" w:rsidRDefault="00E045F9">
      <w:pPr>
        <w:spacing w:after="160" w:line="259" w:lineRule="auto"/>
      </w:pPr>
      <w:r w:rsidRPr="00E045F9">
        <w:rPr>
          <w:b/>
        </w:rPr>
        <w:t>Skip Ahead: Read Ezekiel 28:25-26</w:t>
      </w:r>
      <w:r>
        <w:t xml:space="preserve"> – What do you learn?</w:t>
      </w:r>
    </w:p>
    <w:p w:rsidR="00E045F9" w:rsidRDefault="00E5368F">
      <w:pPr>
        <w:spacing w:after="160" w:line="259" w:lineRule="auto"/>
      </w:pPr>
      <w:r>
        <w:t xml:space="preserve">“Ezekiel does not encourage Judah to take up arms; to the contrary he champions </w:t>
      </w:r>
      <w:proofErr w:type="spellStart"/>
      <w:r>
        <w:t>Nebuchadrezzar’s</w:t>
      </w:r>
      <w:proofErr w:type="spellEnd"/>
      <w:r>
        <w:t xml:space="preserve"> martial activity as God’s </w:t>
      </w:r>
      <w:r w:rsidR="00AB0204">
        <w:t>o</w:t>
      </w:r>
      <w:r>
        <w:t xml:space="preserve">wn instrument against his fellow Judeans.  Though he everywhere insists upon Yahweh’s universal control of history, he does not do so in service to the political aspirations of the Davidic monarchy as it existed in his day.  In some cases, his oracles against foreign nations and rulers constitute good news for his compatriots; in others they challenge hopes that an ally, e.g., Egypt, might enable Judah to escape destruction.” (NIB, 1356)  </w:t>
      </w:r>
    </w:p>
    <w:p w:rsidR="00E5368F" w:rsidRDefault="00E5368F">
      <w:pPr>
        <w:spacing w:after="160" w:line="259" w:lineRule="auto"/>
      </w:pPr>
    </w:p>
    <w:p w:rsidR="00DE5434" w:rsidRPr="00E045F9" w:rsidRDefault="00100967">
      <w:pPr>
        <w:spacing w:after="160" w:line="259" w:lineRule="auto"/>
        <w:rPr>
          <w:b/>
        </w:rPr>
      </w:pPr>
      <w:r w:rsidRPr="00E045F9">
        <w:rPr>
          <w:b/>
        </w:rPr>
        <w:t>Read Chapter 27:26-36</w:t>
      </w:r>
    </w:p>
    <w:p w:rsidR="00100967" w:rsidRDefault="00100967">
      <w:pPr>
        <w:spacing w:after="160" w:line="259" w:lineRule="auto"/>
      </w:pPr>
      <w:r>
        <w:t xml:space="preserve">What kind of city/state is </w:t>
      </w:r>
      <w:proofErr w:type="spellStart"/>
      <w:r>
        <w:t>Tyre</w:t>
      </w:r>
      <w:proofErr w:type="spellEnd"/>
      <w:r>
        <w:t xml:space="preserve">?  What do we know about it? </w:t>
      </w:r>
    </w:p>
    <w:p w:rsidR="00217AE0" w:rsidRDefault="00A90AFD">
      <w:pPr>
        <w:spacing w:after="160" w:line="259" w:lineRule="auto"/>
      </w:pPr>
      <w:r w:rsidRPr="00A90AFD">
        <w:t xml:space="preserve">The author of Revelation picks up this theme concerning </w:t>
      </w:r>
      <w:proofErr w:type="spellStart"/>
      <w:r w:rsidRPr="00A90AFD">
        <w:t>Tyre</w:t>
      </w:r>
      <w:proofErr w:type="spellEnd"/>
      <w:r w:rsidRPr="00A90AFD">
        <w:t xml:space="preserve"> as he describes the destruction of “Babylon” (Rome). </w:t>
      </w:r>
      <w:r>
        <w:t xml:space="preserve">  </w:t>
      </w:r>
      <w:r w:rsidRPr="00E045F9">
        <w:rPr>
          <w:b/>
        </w:rPr>
        <w:t>Read Revelation 18</w:t>
      </w:r>
      <w:r w:rsidR="00100967" w:rsidRPr="00E045F9">
        <w:rPr>
          <w:b/>
        </w:rPr>
        <w:t>:9-20</w:t>
      </w:r>
      <w:r w:rsidRPr="00E045F9">
        <w:rPr>
          <w:b/>
        </w:rPr>
        <w:t>.</w:t>
      </w:r>
      <w:r>
        <w:t xml:space="preserve"> </w:t>
      </w:r>
      <w:r w:rsidR="00100967">
        <w:t>In Revelation Kings, Merchants, and Mariners all lament the destruction</w:t>
      </w:r>
      <w:r w:rsidR="00E045F9">
        <w:t xml:space="preserve"> of trade. (Just like Ezekiel).</w:t>
      </w:r>
    </w:p>
    <w:p w:rsidR="006B2666" w:rsidRDefault="006B2666">
      <w:pPr>
        <w:spacing w:after="160" w:line="259" w:lineRule="auto"/>
        <w:rPr>
          <w:b/>
        </w:rPr>
      </w:pPr>
    </w:p>
    <w:p w:rsidR="00E5368F" w:rsidRDefault="00E5368F">
      <w:pPr>
        <w:spacing w:after="160" w:line="259" w:lineRule="auto"/>
      </w:pPr>
      <w:r w:rsidRPr="00E5368F">
        <w:rPr>
          <w:b/>
        </w:rPr>
        <w:t>Read Chapter 29: 1-12</w:t>
      </w:r>
      <w:r>
        <w:rPr>
          <w:b/>
        </w:rPr>
        <w:t xml:space="preserve"> </w:t>
      </w:r>
      <w:r w:rsidR="00AB0204">
        <w:rPr>
          <w:b/>
        </w:rPr>
        <w:t>–</w:t>
      </w:r>
      <w:r>
        <w:rPr>
          <w:b/>
        </w:rPr>
        <w:t xml:space="preserve"> </w:t>
      </w:r>
      <w:r w:rsidR="00AB0204" w:rsidRPr="00AB0204">
        <w:t>What Image does Ezekiel give to the Pharaoh? What do you know about Israel’s History with Egypt?</w:t>
      </w:r>
      <w:r w:rsidRPr="00AB0204">
        <w:t xml:space="preserve"> </w:t>
      </w:r>
    </w:p>
    <w:p w:rsidR="00E045F9" w:rsidRDefault="00E5368F">
      <w:pPr>
        <w:spacing w:after="160" w:line="259" w:lineRule="auto"/>
      </w:pPr>
      <w:r w:rsidRPr="00E5368F">
        <w:rPr>
          <w:b/>
        </w:rPr>
        <w:t>Read Chapter 30:10-</w:t>
      </w:r>
      <w:proofErr w:type="gramStart"/>
      <w:r w:rsidRPr="00E5368F">
        <w:rPr>
          <w:b/>
        </w:rPr>
        <w:t>12</w:t>
      </w:r>
      <w:r>
        <w:t xml:space="preserve">  -</w:t>
      </w:r>
      <w:proofErr w:type="gramEnd"/>
      <w:r>
        <w:t xml:space="preserve"> Who will be God’s instrument? </w:t>
      </w:r>
    </w:p>
    <w:p w:rsidR="002124DE" w:rsidRPr="00217AE0" w:rsidRDefault="002124DE">
      <w:pPr>
        <w:rPr>
          <w:u w:val="single"/>
        </w:rPr>
      </w:pPr>
      <w:r w:rsidRPr="00217AE0">
        <w:rPr>
          <w:u w:val="single"/>
        </w:rPr>
        <w:lastRenderedPageBreak/>
        <w:t>Outline (From Ne</w:t>
      </w:r>
      <w:bookmarkStart w:id="0" w:name="_GoBack"/>
      <w:bookmarkEnd w:id="0"/>
      <w:r w:rsidRPr="00217AE0">
        <w:rPr>
          <w:u w:val="single"/>
        </w:rPr>
        <w:t xml:space="preserve">w Interpreters Bible) </w:t>
      </w:r>
    </w:p>
    <w:p w:rsidR="002124DE" w:rsidRDefault="002124DE" w:rsidP="002124DE">
      <w:pPr>
        <w:pStyle w:val="ListParagraph"/>
        <w:numPr>
          <w:ilvl w:val="0"/>
          <w:numId w:val="1"/>
        </w:numPr>
      </w:pPr>
      <w:r>
        <w:t>25:1-17, Oracles against Neighboring Foes</w:t>
      </w:r>
    </w:p>
    <w:p w:rsidR="002124DE" w:rsidRDefault="002124DE" w:rsidP="002124DE">
      <w:pPr>
        <w:pStyle w:val="ListParagraph"/>
        <w:numPr>
          <w:ilvl w:val="1"/>
          <w:numId w:val="1"/>
        </w:numPr>
      </w:pPr>
      <w:r>
        <w:t>25:1-7, Two Oracles Against Ammon</w:t>
      </w:r>
    </w:p>
    <w:p w:rsidR="002124DE" w:rsidRDefault="002124DE" w:rsidP="002124DE">
      <w:pPr>
        <w:pStyle w:val="ListParagraph"/>
        <w:numPr>
          <w:ilvl w:val="1"/>
          <w:numId w:val="1"/>
        </w:numPr>
      </w:pPr>
      <w:r>
        <w:t>25:8-11, An Oracle against Moab</w:t>
      </w:r>
    </w:p>
    <w:p w:rsidR="002124DE" w:rsidRDefault="002124DE" w:rsidP="002124DE">
      <w:pPr>
        <w:pStyle w:val="ListParagraph"/>
        <w:numPr>
          <w:ilvl w:val="1"/>
          <w:numId w:val="1"/>
        </w:numPr>
      </w:pPr>
      <w:r>
        <w:t>25:12-14, An Oracle against Edom</w:t>
      </w:r>
    </w:p>
    <w:p w:rsidR="002124DE" w:rsidRDefault="002124DE" w:rsidP="002124DE">
      <w:pPr>
        <w:pStyle w:val="ListParagraph"/>
        <w:numPr>
          <w:ilvl w:val="1"/>
          <w:numId w:val="1"/>
        </w:numPr>
      </w:pPr>
      <w:r>
        <w:t>25:15-17, An Oracle against Philistia</w:t>
      </w:r>
    </w:p>
    <w:p w:rsidR="002124DE" w:rsidRDefault="002124DE" w:rsidP="002124DE">
      <w:pPr>
        <w:pStyle w:val="ListParagraph"/>
        <w:numPr>
          <w:ilvl w:val="0"/>
          <w:numId w:val="1"/>
        </w:numPr>
      </w:pPr>
      <w:r>
        <w:t xml:space="preserve">26:1-28:19, Seven Oracles against </w:t>
      </w:r>
      <w:proofErr w:type="spellStart"/>
      <w:r>
        <w:t>Tyre</w:t>
      </w:r>
      <w:proofErr w:type="spellEnd"/>
    </w:p>
    <w:p w:rsidR="002124DE" w:rsidRDefault="002124DE" w:rsidP="002124DE">
      <w:pPr>
        <w:pStyle w:val="ListParagraph"/>
        <w:numPr>
          <w:ilvl w:val="1"/>
          <w:numId w:val="1"/>
        </w:numPr>
      </w:pPr>
      <w:r>
        <w:t xml:space="preserve">26:1-21, Four Oracles against </w:t>
      </w:r>
      <w:proofErr w:type="spellStart"/>
      <w:r>
        <w:t>Tyre</w:t>
      </w:r>
      <w:proofErr w:type="spellEnd"/>
    </w:p>
    <w:p w:rsidR="002124DE" w:rsidRDefault="002124DE" w:rsidP="002124DE">
      <w:pPr>
        <w:pStyle w:val="ListParagraph"/>
        <w:numPr>
          <w:ilvl w:val="1"/>
          <w:numId w:val="1"/>
        </w:numPr>
      </w:pPr>
      <w:r>
        <w:t xml:space="preserve">27:1-36, The Sinking of Ship </w:t>
      </w:r>
      <w:proofErr w:type="spellStart"/>
      <w:r>
        <w:t>Tyre</w:t>
      </w:r>
      <w:proofErr w:type="spellEnd"/>
    </w:p>
    <w:p w:rsidR="002124DE" w:rsidRDefault="002124DE" w:rsidP="002124DE">
      <w:pPr>
        <w:pStyle w:val="ListParagraph"/>
        <w:numPr>
          <w:ilvl w:val="1"/>
          <w:numId w:val="1"/>
        </w:numPr>
      </w:pPr>
      <w:r>
        <w:t xml:space="preserve">28:1-19, The Downfall of the King of </w:t>
      </w:r>
      <w:proofErr w:type="spellStart"/>
      <w:r>
        <w:t>Tyre</w:t>
      </w:r>
      <w:proofErr w:type="spellEnd"/>
    </w:p>
    <w:p w:rsidR="002124DE" w:rsidRDefault="002124DE" w:rsidP="002124DE">
      <w:pPr>
        <w:pStyle w:val="ListParagraph"/>
        <w:numPr>
          <w:ilvl w:val="0"/>
          <w:numId w:val="1"/>
        </w:numPr>
      </w:pPr>
      <w:r>
        <w:t>28:20-26, The Destruction of Sidon and the Restoration of Israel</w:t>
      </w:r>
    </w:p>
    <w:p w:rsidR="002124DE" w:rsidRDefault="002124DE" w:rsidP="002124DE">
      <w:pPr>
        <w:pStyle w:val="ListParagraph"/>
        <w:numPr>
          <w:ilvl w:val="0"/>
          <w:numId w:val="1"/>
        </w:numPr>
      </w:pPr>
      <w:r>
        <w:t>29:1-32:32, Seven Oracles against Egypt</w:t>
      </w:r>
    </w:p>
    <w:p w:rsidR="002124DE" w:rsidRDefault="002124DE" w:rsidP="002124DE">
      <w:pPr>
        <w:pStyle w:val="ListParagraph"/>
        <w:numPr>
          <w:ilvl w:val="1"/>
          <w:numId w:val="1"/>
        </w:numPr>
      </w:pPr>
      <w:r>
        <w:t>29:1-16, Pride, Punishment, and Restoration: Three Oracles against Egypt</w:t>
      </w:r>
    </w:p>
    <w:p w:rsidR="002124DE" w:rsidRDefault="00217AE0" w:rsidP="002124DE">
      <w:pPr>
        <w:pStyle w:val="ListParagraph"/>
        <w:numPr>
          <w:ilvl w:val="1"/>
          <w:numId w:val="1"/>
        </w:numPr>
      </w:pPr>
      <w:r>
        <w:t>29:17-21, Yahweh’s Day Against Egypt and its Mercenaries</w:t>
      </w:r>
    </w:p>
    <w:p w:rsidR="00217AE0" w:rsidRDefault="00217AE0" w:rsidP="002124DE">
      <w:pPr>
        <w:pStyle w:val="ListParagraph"/>
        <w:numPr>
          <w:ilvl w:val="1"/>
          <w:numId w:val="1"/>
        </w:numPr>
      </w:pPr>
      <w:r>
        <w:t>30:1-19, The Day of Egypt</w:t>
      </w:r>
    </w:p>
    <w:p w:rsidR="00217AE0" w:rsidRDefault="00217AE0" w:rsidP="002124DE">
      <w:pPr>
        <w:pStyle w:val="ListParagraph"/>
        <w:numPr>
          <w:ilvl w:val="1"/>
          <w:numId w:val="1"/>
        </w:numPr>
      </w:pPr>
      <w:r>
        <w:t>30:20-26, The Broken Arms of Pharaoh</w:t>
      </w:r>
    </w:p>
    <w:p w:rsidR="00217AE0" w:rsidRDefault="00217AE0" w:rsidP="002124DE">
      <w:pPr>
        <w:pStyle w:val="ListParagraph"/>
        <w:numPr>
          <w:ilvl w:val="1"/>
          <w:numId w:val="1"/>
        </w:numPr>
      </w:pPr>
      <w:r>
        <w:t>31:1-18, Consider Cedar Assyria</w:t>
      </w:r>
    </w:p>
    <w:p w:rsidR="00217AE0" w:rsidRDefault="00217AE0" w:rsidP="002124DE">
      <w:pPr>
        <w:pStyle w:val="ListParagraph"/>
        <w:numPr>
          <w:ilvl w:val="1"/>
          <w:numId w:val="1"/>
        </w:numPr>
      </w:pPr>
      <w:r>
        <w:t>32:1-16, “You are like a Dragon in the Seas”</w:t>
      </w:r>
    </w:p>
    <w:p w:rsidR="00217AE0" w:rsidRDefault="00217AE0" w:rsidP="002124DE">
      <w:pPr>
        <w:pStyle w:val="ListParagraph"/>
        <w:numPr>
          <w:ilvl w:val="1"/>
          <w:numId w:val="1"/>
        </w:numPr>
      </w:pPr>
      <w:r>
        <w:t xml:space="preserve">32:17-32, Send Egypt down to </w:t>
      </w:r>
      <w:proofErr w:type="spellStart"/>
      <w:r>
        <w:t>Sheol</w:t>
      </w:r>
      <w:proofErr w:type="spellEnd"/>
    </w:p>
    <w:p w:rsidR="002124DE" w:rsidRDefault="00217AE0" w:rsidP="00217AE0">
      <w:pPr>
        <w:jc w:val="center"/>
      </w:pPr>
      <w:r>
        <w:rPr>
          <w:noProof/>
        </w:rPr>
        <w:drawing>
          <wp:inline distT="0" distB="0" distL="0" distR="0">
            <wp:extent cx="3544253" cy="4229100"/>
            <wp:effectExtent l="0" t="0" r="0" b="0"/>
            <wp:docPr id="5" name="Picture 5" descr="File:Kingdoms around Israel 830 map.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Kingdoms around Israel 830 map.s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8927" cy="4270474"/>
                    </a:xfrm>
                    <a:prstGeom prst="rect">
                      <a:avLst/>
                    </a:prstGeom>
                    <a:noFill/>
                    <a:ln>
                      <a:noFill/>
                    </a:ln>
                  </pic:spPr>
                </pic:pic>
              </a:graphicData>
            </a:graphic>
          </wp:inline>
        </w:drawing>
      </w:r>
    </w:p>
    <w:sectPr w:rsidR="0021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343B4"/>
    <w:multiLevelType w:val="hybridMultilevel"/>
    <w:tmpl w:val="E940FE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DE"/>
    <w:rsid w:val="00100967"/>
    <w:rsid w:val="002124DE"/>
    <w:rsid w:val="00217AE0"/>
    <w:rsid w:val="005E0BC4"/>
    <w:rsid w:val="006B2666"/>
    <w:rsid w:val="00A90AFD"/>
    <w:rsid w:val="00AB0204"/>
    <w:rsid w:val="00DE5434"/>
    <w:rsid w:val="00E045F9"/>
    <w:rsid w:val="00E5368F"/>
    <w:rsid w:val="00F4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C772E-E969-4C51-A9E2-A9BCFFAD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4DE"/>
    <w:pPr>
      <w:ind w:left="720"/>
      <w:contextualSpacing/>
    </w:pPr>
  </w:style>
  <w:style w:type="paragraph" w:styleId="BalloonText">
    <w:name w:val="Balloon Text"/>
    <w:basedOn w:val="Normal"/>
    <w:link w:val="BalloonTextChar"/>
    <w:uiPriority w:val="99"/>
    <w:semiHidden/>
    <w:unhideWhenUsed/>
    <w:rsid w:val="00AB0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3</cp:revision>
  <cp:lastPrinted>2016-02-11T16:30:00Z</cp:lastPrinted>
  <dcterms:created xsi:type="dcterms:W3CDTF">2016-02-10T18:45:00Z</dcterms:created>
  <dcterms:modified xsi:type="dcterms:W3CDTF">2016-02-11T18:19:00Z</dcterms:modified>
</cp:coreProperties>
</file>